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D" w:rsidRDefault="00E54CFD" w:rsidP="00E54CFD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>Статья 19. Совет депутатов сельского поселения</w:t>
      </w:r>
    </w:p>
    <w:p w:rsidR="00E54CFD" w:rsidRDefault="00E54CFD" w:rsidP="00E54CFD">
      <w:pPr>
        <w:pStyle w:val="a3"/>
        <w:ind w:firstLine="720"/>
        <w:jc w:val="center"/>
        <w:rPr>
          <w:b/>
          <w:bCs/>
        </w:rPr>
      </w:pPr>
    </w:p>
    <w:p w:rsidR="00E54CFD" w:rsidRDefault="00E54CFD" w:rsidP="00E54CFD">
      <w:pPr>
        <w:pStyle w:val="a3"/>
        <w:ind w:firstLine="720"/>
      </w:pPr>
      <w:r>
        <w:t>1. Совет депутатов сельского поселения является представительным органом сельского поселения, обладающим правом представлять интересы населения и принимать от его имени решения, действующие на территории сельского поселения.</w:t>
      </w:r>
    </w:p>
    <w:p w:rsidR="00E54CFD" w:rsidRDefault="00E54CFD" w:rsidP="00E54CFD">
      <w:pPr>
        <w:pStyle w:val="a3"/>
        <w:ind w:firstLine="720"/>
      </w:pPr>
      <w:r>
        <w:t>2. Официальное наименование представительного органа сельского поселения – Совет депутатов сельского поселения «Село Чумикан» Тугуро-Чумиканского муниципального района Хабаровского края (далее – Совет депутатов).</w:t>
      </w:r>
    </w:p>
    <w:p w:rsidR="00E54CFD" w:rsidRPr="00BC2D5D" w:rsidRDefault="00E54CFD" w:rsidP="00E54CFD">
      <w:pPr>
        <w:pStyle w:val="a3"/>
        <w:ind w:firstLine="720"/>
      </w:pPr>
      <w:r>
        <w:t xml:space="preserve">3. Совет депутатов состоит из 10 депутатов, избираемых населением на муниципальных выборах на основе всеобщего равного и прямого избирательного права при тайном голосовании сроком на 5 лет, </w:t>
      </w:r>
      <w:r w:rsidRPr="00BC2D5D">
        <w:t>в порядке, установленном федеральными законами, законами Хабаровского края и настоящим уставом.</w:t>
      </w:r>
    </w:p>
    <w:p w:rsidR="00E54CFD" w:rsidRDefault="00E54CFD" w:rsidP="00E54CFD">
      <w:pPr>
        <w:pStyle w:val="a3"/>
        <w:ind w:firstLine="720"/>
      </w:pPr>
      <w:r>
        <w:t>4. Согласно федеральному закону № 131-ФЗ Совет депутатов обладает правами юридического лица.</w:t>
      </w:r>
    </w:p>
    <w:p w:rsidR="00E54CFD" w:rsidRDefault="00E54CFD" w:rsidP="00E54CFD">
      <w:pPr>
        <w:pStyle w:val="a3"/>
        <w:ind w:firstLine="720"/>
      </w:pPr>
      <w:r>
        <w:t>5.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Федерации.</w:t>
      </w:r>
    </w:p>
    <w:p w:rsidR="00E54CFD" w:rsidRDefault="00E54CFD" w:rsidP="00E54CFD">
      <w:pPr>
        <w:pStyle w:val="a3"/>
        <w:ind w:firstLine="720"/>
      </w:pPr>
    </w:p>
    <w:p w:rsidR="00520CF3" w:rsidRPr="00073F09" w:rsidRDefault="00520CF3">
      <w:pPr>
        <w:rPr>
          <w:rFonts w:ascii="Times New Roman" w:hAnsi="Times New Roman" w:cs="Times New Roman"/>
          <w:sz w:val="28"/>
          <w:szCs w:val="28"/>
        </w:rPr>
      </w:pPr>
    </w:p>
    <w:sectPr w:rsidR="00520CF3" w:rsidRPr="00073F09" w:rsidSect="00C6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520CF3"/>
    <w:rsid w:val="00C62C2E"/>
    <w:rsid w:val="00E5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C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4CF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E54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2018-12-26T03:10:00Z</dcterms:created>
  <dcterms:modified xsi:type="dcterms:W3CDTF">2018-12-26T03:10:00Z</dcterms:modified>
</cp:coreProperties>
</file>